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B3FC7" w14:textId="1800345F" w:rsidR="00247EC0" w:rsidRDefault="002E3A38">
      <w:r>
        <w:t>MÓDULO/MATERIA:</w:t>
      </w:r>
      <w:r w:rsidR="00663ACC">
        <w:t xml:space="preserve"> </w:t>
      </w:r>
      <w:r w:rsidR="00DC2EFD">
        <w:t>LATÍN</w:t>
      </w:r>
      <w:r w:rsidR="00663ACC">
        <w:t xml:space="preserve"> I</w:t>
      </w:r>
    </w:p>
    <w:p w14:paraId="4A7A5A76" w14:textId="075B4992" w:rsidR="002E3A38" w:rsidRDefault="002E3A38">
      <w:r>
        <w:t>NIVEL/CURSO:</w:t>
      </w:r>
      <w:r w:rsidR="00663ACC">
        <w:t xml:space="preserve"> 1º BACHILLERATO</w:t>
      </w:r>
    </w:p>
    <w:p w14:paraId="6B9C23AA" w14:textId="5D1DA6C5" w:rsidR="002E3A38" w:rsidRDefault="002E3A38">
      <w:r>
        <w:t>NOMBRE Y APELLIDOS DEL PROFESOR:</w:t>
      </w:r>
      <w:r w:rsidR="00663ACC">
        <w:t xml:space="preserve"> RAFAEL FERNÁNDEZ MUÑOZ</w:t>
      </w:r>
    </w:p>
    <w:p w14:paraId="2C6F2759" w14:textId="22359A6E" w:rsidR="002E3A38" w:rsidRDefault="002E3A38">
      <w:r>
        <w:t>CORREO:</w:t>
      </w:r>
      <w:r w:rsidR="00663ACC">
        <w:t xml:space="preserve"> rfernandezmu@educa.jcyl.es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994"/>
      </w:tblGrid>
      <w:tr w:rsidR="002523BD" w14:paraId="69FAE141" w14:textId="77777777" w:rsidTr="002523BD">
        <w:tc>
          <w:tcPr>
            <w:tcW w:w="13994" w:type="dxa"/>
          </w:tcPr>
          <w:p w14:paraId="151BE3B2" w14:textId="33F0477D" w:rsidR="002523BD" w:rsidRDefault="002523BD">
            <w:r w:rsidRPr="00B55C76">
              <w:rPr>
                <w:b/>
                <w:bCs/>
              </w:rPr>
              <w:t>TEMPORIZACIÓN DE CONTENIDOS</w:t>
            </w:r>
          </w:p>
        </w:tc>
      </w:tr>
      <w:tr w:rsidR="002523BD" w14:paraId="1B9AE362" w14:textId="77777777" w:rsidTr="002523BD">
        <w:tc>
          <w:tcPr>
            <w:tcW w:w="13994" w:type="dxa"/>
          </w:tcPr>
          <w:p w14:paraId="58A0604A" w14:textId="75A58545" w:rsidR="002523BD" w:rsidRDefault="002523BD">
            <w:r w:rsidRPr="00B55C76">
              <w:rPr>
                <w:b/>
                <w:bCs/>
                <w:highlight w:val="yellow"/>
              </w:rPr>
              <w:t>PRIMER TRIMESTRE</w:t>
            </w:r>
          </w:p>
        </w:tc>
      </w:tr>
      <w:tr w:rsidR="002523BD" w14:paraId="67FF01E7" w14:textId="77777777" w:rsidTr="002523BD">
        <w:tc>
          <w:tcPr>
            <w:tcW w:w="13994" w:type="dxa"/>
          </w:tcPr>
          <w:p w14:paraId="2011DAAE" w14:textId="6C48D06E" w:rsidR="002523BD" w:rsidRDefault="002523BD">
            <w:r>
              <w:t xml:space="preserve">SEPTIEMBRE: </w:t>
            </w:r>
            <w:r w:rsidR="00663ACC">
              <w:t xml:space="preserve">SA 1 Origen de la lengua </w:t>
            </w:r>
            <w:r w:rsidR="004D7A37">
              <w:t>latin</w:t>
            </w:r>
            <w:r w:rsidR="00663ACC">
              <w:t xml:space="preserve">a: Orígenes y </w:t>
            </w:r>
            <w:r w:rsidR="00773E2F">
              <w:t>evoluci</w:t>
            </w:r>
            <w:r w:rsidR="00663ACC">
              <w:t>ón.</w:t>
            </w:r>
            <w:r w:rsidR="00773E2F">
              <w:t xml:space="preserve"> Concepto de declinación y enunciado del sustantivo. </w:t>
            </w:r>
            <w:r w:rsidR="002D17EC">
              <w:t>La conjugación.</w:t>
            </w:r>
          </w:p>
        </w:tc>
      </w:tr>
      <w:tr w:rsidR="00663ACC" w14:paraId="3BF0AE8B" w14:textId="77777777" w:rsidTr="0090483A">
        <w:tc>
          <w:tcPr>
            <w:tcW w:w="13994" w:type="dxa"/>
          </w:tcPr>
          <w:p w14:paraId="68DB30EC" w14:textId="7DB1F9C5" w:rsidR="00663ACC" w:rsidRDefault="00663ACC" w:rsidP="0090483A">
            <w:r>
              <w:t xml:space="preserve">OCTUBRE: SA 2 Descripción geográfica de </w:t>
            </w:r>
            <w:r w:rsidR="004D7A37">
              <w:t>Italia</w:t>
            </w:r>
            <w:r>
              <w:t>: La flexión nominal</w:t>
            </w:r>
            <w:r w:rsidR="001610F9">
              <w:t xml:space="preserve">: </w:t>
            </w:r>
            <w:r>
              <w:t xml:space="preserve">primera declinación. </w:t>
            </w:r>
            <w:r w:rsidR="001610F9">
              <w:t xml:space="preserve">Sistema de presente del verbo regular. </w:t>
            </w:r>
            <w:r>
              <w:t xml:space="preserve">Marco geográfico de </w:t>
            </w:r>
            <w:r w:rsidR="002D17EC">
              <w:t>Italia</w:t>
            </w:r>
            <w:r>
              <w:t>.</w:t>
            </w:r>
          </w:p>
        </w:tc>
      </w:tr>
      <w:tr w:rsidR="00133AD6" w14:paraId="56A38ABD" w14:textId="77777777" w:rsidTr="0090483A">
        <w:tc>
          <w:tcPr>
            <w:tcW w:w="13994" w:type="dxa"/>
          </w:tcPr>
          <w:p w14:paraId="75D3BA6B" w14:textId="62ED7C9B" w:rsidR="00133AD6" w:rsidRDefault="00133AD6" w:rsidP="0090483A">
            <w:r w:rsidRPr="009D10D4">
              <w:t xml:space="preserve">NOVIEMBRE: SA 3 Orígenes de la historia de </w:t>
            </w:r>
            <w:r w:rsidR="004D7A37" w:rsidRPr="009D10D4">
              <w:t>Roma</w:t>
            </w:r>
            <w:r w:rsidRPr="009D10D4">
              <w:t xml:space="preserve">: La segunda declinación. </w:t>
            </w:r>
            <w:r w:rsidR="00B24ECE">
              <w:t xml:space="preserve">El adjetivo. </w:t>
            </w:r>
            <w:r w:rsidR="009D10D4">
              <w:t>Sistema de presente del verbo sum</w:t>
            </w:r>
            <w:r w:rsidRPr="009D10D4">
              <w:t xml:space="preserve">. </w:t>
            </w:r>
            <w:r w:rsidR="00B24ECE">
              <w:t>Virgilio</w:t>
            </w:r>
            <w:r w:rsidRPr="009D10D4">
              <w:t>.</w:t>
            </w:r>
          </w:p>
        </w:tc>
      </w:tr>
      <w:tr w:rsidR="00663ACC" w14:paraId="648A950C" w14:textId="77777777" w:rsidTr="0090483A">
        <w:tc>
          <w:tcPr>
            <w:tcW w:w="13994" w:type="dxa"/>
          </w:tcPr>
          <w:p w14:paraId="591061F3" w14:textId="121C6C64" w:rsidR="00663ACC" w:rsidRDefault="00663ACC" w:rsidP="0090483A">
            <w:r>
              <w:t>NOVIEMBRE</w:t>
            </w:r>
            <w:r w:rsidR="00133AD6">
              <w:t>- DICIEMBRE</w:t>
            </w:r>
            <w:r>
              <w:t xml:space="preserve">: SA </w:t>
            </w:r>
            <w:r w:rsidR="00133AD6">
              <w:t>4</w:t>
            </w:r>
            <w:r w:rsidR="00DF1FBC">
              <w:t xml:space="preserve"> </w:t>
            </w:r>
            <w:r w:rsidR="004D7A37">
              <w:t>Monarquía, República e Imperio</w:t>
            </w:r>
            <w:r>
              <w:t xml:space="preserve">: </w:t>
            </w:r>
            <w:r w:rsidR="00B24ECE">
              <w:t>La tercera declinación I</w:t>
            </w:r>
            <w:r w:rsidR="00133AD6">
              <w:t xml:space="preserve">. </w:t>
            </w:r>
            <w:r w:rsidR="00B24ECE">
              <w:t xml:space="preserve">Etapas de la civilización romana. </w:t>
            </w:r>
            <w:r w:rsidR="00A0225C">
              <w:t>Léxico</w:t>
            </w:r>
            <w:r w:rsidR="00B24ECE">
              <w:t xml:space="preserve"> y latinismos</w:t>
            </w:r>
            <w:r>
              <w:t>.</w:t>
            </w:r>
          </w:p>
        </w:tc>
      </w:tr>
      <w:tr w:rsidR="002523BD" w14:paraId="3AD3A0C6" w14:textId="77777777" w:rsidTr="002523BD">
        <w:tc>
          <w:tcPr>
            <w:tcW w:w="13994" w:type="dxa"/>
          </w:tcPr>
          <w:p w14:paraId="5F2C1FFA" w14:textId="17E77FF9" w:rsidR="002523BD" w:rsidRPr="002523BD" w:rsidRDefault="002523BD">
            <w:pPr>
              <w:rPr>
                <w:b/>
                <w:bCs/>
              </w:rPr>
            </w:pPr>
            <w:r w:rsidRPr="00B55C76">
              <w:rPr>
                <w:b/>
                <w:bCs/>
                <w:highlight w:val="yellow"/>
              </w:rPr>
              <w:t>SEGUNDO TRIMESTRE</w:t>
            </w:r>
          </w:p>
        </w:tc>
      </w:tr>
      <w:tr w:rsidR="00133AD6" w14:paraId="79851BE5" w14:textId="77777777" w:rsidTr="0090483A">
        <w:tc>
          <w:tcPr>
            <w:tcW w:w="13994" w:type="dxa"/>
          </w:tcPr>
          <w:p w14:paraId="3153DE54" w14:textId="0A32354D" w:rsidR="00133AD6" w:rsidRDefault="00133AD6" w:rsidP="0090483A">
            <w:r>
              <w:t xml:space="preserve">ENERO: SA 5 </w:t>
            </w:r>
            <w:r w:rsidR="00E16904">
              <w:t>Roma</w:t>
            </w:r>
            <w:r>
              <w:t xml:space="preserve">: fisonomía y urbanismo: </w:t>
            </w:r>
            <w:r w:rsidR="0020449A">
              <w:t>La tercera declinación I</w:t>
            </w:r>
            <w:r>
              <w:t>.</w:t>
            </w:r>
            <w:r w:rsidR="0020449A">
              <w:t xml:space="preserve"> </w:t>
            </w:r>
            <w:r w:rsidR="0032060E">
              <w:t>Sistema de presente en modo subjuntivo</w:t>
            </w:r>
            <w:r w:rsidR="0020449A">
              <w:t xml:space="preserve">. </w:t>
            </w:r>
            <w:r w:rsidR="0032060E">
              <w:t>Monumentos de época clásica.</w:t>
            </w:r>
          </w:p>
        </w:tc>
      </w:tr>
      <w:tr w:rsidR="0020449A" w14:paraId="51E5AC20" w14:textId="77777777" w:rsidTr="0090483A">
        <w:tc>
          <w:tcPr>
            <w:tcW w:w="13994" w:type="dxa"/>
          </w:tcPr>
          <w:p w14:paraId="3BD0BCBE" w14:textId="5E6AA06E" w:rsidR="0020449A" w:rsidRDefault="0020449A" w:rsidP="0090483A">
            <w:r>
              <w:t xml:space="preserve">ENERO- FEBRERO: SA 6 </w:t>
            </w:r>
            <w:r w:rsidR="00A2659F">
              <w:t>Vida pública</w:t>
            </w:r>
            <w:r>
              <w:t>: La tercera declinación I</w:t>
            </w:r>
            <w:r w:rsidR="00A2659F">
              <w:t>I</w:t>
            </w:r>
            <w:r>
              <w:t xml:space="preserve">. </w:t>
            </w:r>
            <w:r w:rsidR="0032060E">
              <w:t>Sistema de presente, voz pasiva</w:t>
            </w:r>
            <w:r>
              <w:t xml:space="preserve">. </w:t>
            </w:r>
            <w:r w:rsidR="0032060E">
              <w:t xml:space="preserve">La oración pasiva. </w:t>
            </w:r>
            <w:r w:rsidR="00A6139A">
              <w:t>Las clases sociales</w:t>
            </w:r>
            <w:r>
              <w:t>.</w:t>
            </w:r>
            <w:r w:rsidR="00DC2EFD">
              <w:t xml:space="preserve"> Evolución fonética. </w:t>
            </w:r>
          </w:p>
        </w:tc>
      </w:tr>
      <w:tr w:rsidR="00A2659F" w14:paraId="310C9A3C" w14:textId="77777777" w:rsidTr="0090483A">
        <w:tc>
          <w:tcPr>
            <w:tcW w:w="13994" w:type="dxa"/>
          </w:tcPr>
          <w:p w14:paraId="1ABBC8A1" w14:textId="4DD0E3FB" w:rsidR="00A2659F" w:rsidRDefault="00A2659F" w:rsidP="0090483A">
            <w:r>
              <w:t xml:space="preserve">FEBRERO: SA 7 Familia y vida privada: La tercera declinación III. </w:t>
            </w:r>
            <w:r w:rsidR="0032060E">
              <w:t>Sist</w:t>
            </w:r>
            <w:r>
              <w:t>ema de perfecto</w:t>
            </w:r>
            <w:r w:rsidR="0032060E">
              <w:t>, voz activa</w:t>
            </w:r>
            <w:r>
              <w:t xml:space="preserve">. </w:t>
            </w:r>
            <w:r w:rsidR="00A6139A">
              <w:t>Oraciones compuestas. Familia y educación</w:t>
            </w:r>
            <w:r>
              <w:t>.</w:t>
            </w:r>
            <w:r w:rsidR="00A6139A">
              <w:t xml:space="preserve"> </w:t>
            </w:r>
          </w:p>
        </w:tc>
      </w:tr>
      <w:tr w:rsidR="002523BD" w14:paraId="1430A46F" w14:textId="77777777" w:rsidTr="002523BD">
        <w:tc>
          <w:tcPr>
            <w:tcW w:w="13994" w:type="dxa"/>
          </w:tcPr>
          <w:p w14:paraId="63CB956F" w14:textId="5D75B66A" w:rsidR="002523BD" w:rsidRDefault="00A0225C">
            <w:r>
              <w:t>FEBRERO-MARZO: SA 8 L</w:t>
            </w:r>
            <w:r w:rsidR="00E16904">
              <w:t>egiones e ingeniería romana</w:t>
            </w:r>
            <w:r>
              <w:t xml:space="preserve">: </w:t>
            </w:r>
            <w:r w:rsidR="00A6139A">
              <w:t>La cuarta y la quinta declinación</w:t>
            </w:r>
            <w:r>
              <w:t xml:space="preserve">. </w:t>
            </w:r>
            <w:r w:rsidR="00A6139A">
              <w:t>Sistema de perfecto en modo subjuntivo</w:t>
            </w:r>
            <w:r>
              <w:t>. E</w:t>
            </w:r>
            <w:r w:rsidR="00DC2EFD">
              <w:t>l ejército</w:t>
            </w:r>
            <w:r>
              <w:t>.</w:t>
            </w:r>
            <w:r w:rsidR="00DC2EFD">
              <w:t xml:space="preserve"> César.</w:t>
            </w:r>
          </w:p>
        </w:tc>
      </w:tr>
      <w:tr w:rsidR="002523BD" w14:paraId="710C143E" w14:textId="77777777" w:rsidTr="002523BD">
        <w:tc>
          <w:tcPr>
            <w:tcW w:w="13994" w:type="dxa"/>
          </w:tcPr>
          <w:p w14:paraId="2920F963" w14:textId="0FBF1117" w:rsidR="002523BD" w:rsidRDefault="002523BD">
            <w:r w:rsidRPr="002523BD">
              <w:rPr>
                <w:b/>
                <w:bCs/>
                <w:highlight w:val="yellow"/>
              </w:rPr>
              <w:t>TERCER TRIMESTRE</w:t>
            </w:r>
          </w:p>
        </w:tc>
      </w:tr>
      <w:tr w:rsidR="00A0225C" w14:paraId="7991ECE6" w14:textId="77777777" w:rsidTr="00AE3456">
        <w:tc>
          <w:tcPr>
            <w:tcW w:w="13994" w:type="dxa"/>
          </w:tcPr>
          <w:p w14:paraId="19980F5C" w14:textId="26FB1897" w:rsidR="00A0225C" w:rsidRDefault="00A0225C" w:rsidP="00AE3456">
            <w:r>
              <w:t xml:space="preserve">MARZO: SA 9 Literatura </w:t>
            </w:r>
            <w:r w:rsidR="00E16904">
              <w:t>latina</w:t>
            </w:r>
            <w:r>
              <w:t xml:space="preserve">: </w:t>
            </w:r>
            <w:r w:rsidR="00DC2EFD">
              <w:t xml:space="preserve">Grados del adjetivo. </w:t>
            </w:r>
            <w:r>
              <w:t xml:space="preserve">Pronombres I. </w:t>
            </w:r>
            <w:r w:rsidR="00A6139A">
              <w:t>Sistema de perfecto, voz pasiva</w:t>
            </w:r>
            <w:r>
              <w:t xml:space="preserve">. </w:t>
            </w:r>
            <w:r w:rsidR="000D300A">
              <w:t>Géneros literarios.</w:t>
            </w:r>
            <w:r w:rsidR="00DC2EFD">
              <w:t xml:space="preserve"> Cicerón.</w:t>
            </w:r>
          </w:p>
        </w:tc>
      </w:tr>
      <w:tr w:rsidR="000D300A" w14:paraId="641A467B" w14:textId="77777777" w:rsidTr="00AE3456">
        <w:tc>
          <w:tcPr>
            <w:tcW w:w="13994" w:type="dxa"/>
          </w:tcPr>
          <w:p w14:paraId="2B4DD612" w14:textId="71CD9462" w:rsidR="000D300A" w:rsidRDefault="000D300A" w:rsidP="00AE3456">
            <w:r>
              <w:t xml:space="preserve">ABRIL: SA 10 </w:t>
            </w:r>
            <w:r w:rsidR="00E16904">
              <w:t>Ocio y espectáculos</w:t>
            </w:r>
            <w:r>
              <w:t xml:space="preserve">: </w:t>
            </w:r>
            <w:r w:rsidR="00A6139A">
              <w:t>Pronombres II</w:t>
            </w:r>
            <w:r>
              <w:t xml:space="preserve">. </w:t>
            </w:r>
            <w:r w:rsidR="00A6139A">
              <w:t>Oraciones subordinadas. Oraciones de relativo</w:t>
            </w:r>
            <w:r>
              <w:t xml:space="preserve">. </w:t>
            </w:r>
            <w:r w:rsidR="00A6139A">
              <w:t>Teatro, anfiteatro y circo.</w:t>
            </w:r>
          </w:p>
        </w:tc>
      </w:tr>
      <w:tr w:rsidR="000D300A" w14:paraId="54740DB8" w14:textId="77777777" w:rsidTr="00AE3456">
        <w:tc>
          <w:tcPr>
            <w:tcW w:w="13994" w:type="dxa"/>
          </w:tcPr>
          <w:p w14:paraId="5F0EC3A2" w14:textId="03AEB21A" w:rsidR="000D300A" w:rsidRDefault="000D300A" w:rsidP="00AE3456">
            <w:r>
              <w:t xml:space="preserve">ABRIL-MAYO: SA 11 </w:t>
            </w:r>
            <w:r w:rsidR="00492580">
              <w:t>Religión</w:t>
            </w:r>
            <w:r>
              <w:t xml:space="preserve"> </w:t>
            </w:r>
            <w:r w:rsidR="00E16904">
              <w:t>roman</w:t>
            </w:r>
            <w:r>
              <w:t xml:space="preserve">a: </w:t>
            </w:r>
            <w:r w:rsidR="00DC2EFD">
              <w:t>Oraciones subordinadas sustantivas</w:t>
            </w:r>
            <w:r>
              <w:t xml:space="preserve">. </w:t>
            </w:r>
            <w:r w:rsidR="00492580">
              <w:t>Introducción al participio</w:t>
            </w:r>
            <w:r>
              <w:t xml:space="preserve">. </w:t>
            </w:r>
            <w:r w:rsidR="003B536C">
              <w:t xml:space="preserve">Religión </w:t>
            </w:r>
            <w:r w:rsidR="00A6139A">
              <w:t>romana</w:t>
            </w:r>
            <w:r>
              <w:t>.</w:t>
            </w:r>
          </w:p>
        </w:tc>
      </w:tr>
      <w:tr w:rsidR="000D300A" w14:paraId="29AC4FB4" w14:textId="77777777" w:rsidTr="00AE3456">
        <w:tc>
          <w:tcPr>
            <w:tcW w:w="13994" w:type="dxa"/>
          </w:tcPr>
          <w:p w14:paraId="033F2CF4" w14:textId="13393231" w:rsidR="000D300A" w:rsidRDefault="000D300A" w:rsidP="00AE3456">
            <w:r>
              <w:t xml:space="preserve">MAYO: SA 12 </w:t>
            </w:r>
            <w:r w:rsidR="00E16904">
              <w:t>Arte y patrimonio</w:t>
            </w:r>
            <w:r>
              <w:t xml:space="preserve">: </w:t>
            </w:r>
            <w:r w:rsidR="003B536C">
              <w:t>Introducción a</w:t>
            </w:r>
            <w:r w:rsidR="00DC2EFD">
              <w:t>l infinitivo</w:t>
            </w:r>
            <w:r w:rsidR="003B536C">
              <w:t xml:space="preserve">. Léxico </w:t>
            </w:r>
            <w:r w:rsidR="00DC2EFD">
              <w:t>artístico</w:t>
            </w:r>
            <w:r>
              <w:t>.</w:t>
            </w:r>
          </w:p>
        </w:tc>
      </w:tr>
    </w:tbl>
    <w:p w14:paraId="2FBD00F0" w14:textId="77777777" w:rsidR="002523BD" w:rsidRDefault="002523BD"/>
    <w:p w14:paraId="28388641" w14:textId="4C0CF1CF" w:rsidR="002E3A38" w:rsidRDefault="002E3A38"/>
    <w:p w14:paraId="27A57721" w14:textId="41C6C155" w:rsidR="002E3A38" w:rsidRDefault="002E3A38" w:rsidP="00950896">
      <w:pPr>
        <w:jc w:val="both"/>
      </w:pPr>
      <w:r>
        <w:t xml:space="preserve">*Los exámenes </w:t>
      </w:r>
      <w:r w:rsidR="002523BD">
        <w:t>se publicarán en calendario aparte. L</w:t>
      </w:r>
      <w:r w:rsidR="00950896">
        <w:t>os exámenes de la 1ª evaluación se realizarán en el mes de diciembre, los de la 2ª evaluación durante el mes de marzo, los exámenes finales ordinarios a finales de mayo y los finales extraordinarios en el mes de junio. No existe 3</w:t>
      </w:r>
      <w:r w:rsidR="00CF42BC">
        <w:t>ª</w:t>
      </w:r>
      <w:r w:rsidR="00950896">
        <w:t xml:space="preserve"> evaluación</w:t>
      </w:r>
      <w:r>
        <w:t xml:space="preserve">. </w:t>
      </w:r>
    </w:p>
    <w:p w14:paraId="15F6D5CA" w14:textId="4EE925CF" w:rsidR="002E3A38" w:rsidRDefault="002E3A38"/>
    <w:p w14:paraId="7B4CFA19" w14:textId="77777777" w:rsidR="002E3A38" w:rsidRDefault="002E3A38"/>
    <w:sectPr w:rsidR="002E3A38" w:rsidSect="002E3A38">
      <w:headerReference w:type="default" r:id="rId9"/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9A214" w14:textId="77777777" w:rsidR="000B1318" w:rsidRDefault="000B1318" w:rsidP="00050AC1">
      <w:pPr>
        <w:spacing w:after="0" w:line="240" w:lineRule="auto"/>
      </w:pPr>
      <w:r>
        <w:separator/>
      </w:r>
    </w:p>
  </w:endnote>
  <w:endnote w:type="continuationSeparator" w:id="0">
    <w:p w14:paraId="69C95683" w14:textId="77777777" w:rsidR="000B1318" w:rsidRDefault="000B1318" w:rsidP="00050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C7F10" w14:textId="77777777" w:rsidR="00050AC1" w:rsidRDefault="00050AC1" w:rsidP="00050AC1">
    <w:pPr>
      <w:pStyle w:val="Piedepgina"/>
    </w:pPr>
  </w:p>
  <w:p w14:paraId="63337D40" w14:textId="77777777" w:rsidR="00050AC1" w:rsidRDefault="00050AC1" w:rsidP="00050AC1">
    <w:pPr>
      <w:pBdr>
        <w:top w:val="single" w:sz="2" w:space="1" w:color="323232"/>
        <w:bottom w:val="single" w:sz="2" w:space="1" w:color="323232"/>
      </w:pBdr>
      <w:jc w:val="center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>C/Juan Grande,1. 05003 ÁVILA- Telef.920 222185 – E-mail: 05000701.distancia@educa.jcyl.es – http://iesalonsodemadrigal.centros.jcyl.es</w:t>
    </w:r>
  </w:p>
  <w:p w14:paraId="4958E494" w14:textId="77777777" w:rsidR="00050AC1" w:rsidRDefault="00050AC1" w:rsidP="00050AC1">
    <w:pPr>
      <w:pStyle w:val="Piedepgina"/>
    </w:pPr>
  </w:p>
  <w:p w14:paraId="7245E3EB" w14:textId="77777777" w:rsidR="00050AC1" w:rsidRDefault="00050AC1" w:rsidP="00050AC1">
    <w:pPr>
      <w:pStyle w:val="Piedepgina"/>
    </w:pPr>
  </w:p>
  <w:p w14:paraId="4B8E7DB3" w14:textId="6FB3CE0C" w:rsidR="00050AC1" w:rsidRDefault="00050AC1">
    <w:pPr>
      <w:pStyle w:val="Piedepgina"/>
    </w:pPr>
  </w:p>
  <w:p w14:paraId="2920897A" w14:textId="77777777" w:rsidR="00050AC1" w:rsidRDefault="00050A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E0C87" w14:textId="77777777" w:rsidR="000B1318" w:rsidRDefault="000B1318" w:rsidP="00050AC1">
      <w:pPr>
        <w:spacing w:after="0" w:line="240" w:lineRule="auto"/>
      </w:pPr>
      <w:r>
        <w:separator/>
      </w:r>
    </w:p>
  </w:footnote>
  <w:footnote w:type="continuationSeparator" w:id="0">
    <w:p w14:paraId="52914A0C" w14:textId="77777777" w:rsidR="000B1318" w:rsidRDefault="000B1318" w:rsidP="00050A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75887" w14:textId="7E2103B7" w:rsidR="00050AC1" w:rsidRDefault="001F6473" w:rsidP="00050AC1">
    <w:pPr>
      <w:pStyle w:val="Encabezado"/>
    </w:pPr>
    <w:sdt>
      <w:sdtPr>
        <w:id w:val="1500769386"/>
        <w:docPartObj>
          <w:docPartGallery w:val="Page Numbers (Margins)"/>
          <w:docPartUnique/>
        </w:docPartObj>
      </w:sdtPr>
      <w:sdtEndPr/>
      <w:sdtContent>
        <w:r w:rsidR="002E3A38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77A357A0" wp14:editId="5547EC8D">
                  <wp:simplePos x="0" y="0"/>
                  <wp:positionH relativeFrom="rightMargin">
                    <wp:align>center</wp:align>
                  </wp:positionH>
                  <wp:positionV relativeFrom="margin">
                    <wp:align>top</wp:align>
                  </wp:positionV>
                  <wp:extent cx="581025" cy="409575"/>
                  <wp:effectExtent l="0" t="0" r="0" b="0"/>
                  <wp:wrapNone/>
                  <wp:docPr id="3" name="Flecha: a la derecha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>
                            <a:off x="0" y="0"/>
                            <a:ext cx="581025" cy="409575"/>
                          </a:xfrm>
                          <a:prstGeom prst="rightArrow">
                            <a:avLst>
                              <a:gd name="adj1" fmla="val 50278"/>
                              <a:gd name="adj2" fmla="val 52482"/>
                            </a:avLst>
                          </a:pr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65915B" w14:textId="77777777" w:rsidR="002E3A38" w:rsidRDefault="002E3A38">
                              <w:pPr>
                                <w:pStyle w:val="Piedepgina"/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color w:val="FFFFFF" w:themeColor="background1"/>
                                </w:rPr>
                                <w:t>2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fldChar w:fldCharType="end"/>
                              </w:r>
                            </w:p>
                            <w:p w14:paraId="63863031" w14:textId="77777777" w:rsidR="002E3A38" w:rsidRDefault="002E3A38"/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 xmlns:w16sdtfl="http://schemas.microsoft.com/office/word/2024/wordml/sdtformatlock" xmlns:w16du="http://schemas.microsoft.com/office/word/2023/wordml/word16du" xmlns:oel="http://schemas.microsoft.com/office/2019/extlst">
              <w:pict>
                <v:shapetype w14:anchorId="77A357A0"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Flecha: a la derecha 3" o:spid="_x0000_s1026" type="#_x0000_t13" style="position:absolute;margin-left:0;margin-top:0;width:45.75pt;height:32.25pt;rotation:180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top;mso-position-vertical-relative:margin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" o:allowincell="f" adj="13609,5370" fillcolor="#c0504d" stroked="f" strokecolor="#5c83b4">
                  <v:textbox inset=",0,,0">
                    <w:txbxContent>
                      <w:p w14:paraId="5065915B" w14:textId="77777777" w:rsidR="002E3A38" w:rsidRDefault="002E3A38">
                        <w:pPr>
                          <w:pStyle w:val="Piedepgina"/>
                          <w:jc w:val="center"/>
                          <w:rPr>
                            <w:color w:val="FFFFFF" w:themeColor="background1"/>
                          </w:rP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color w:val="FFFFFF" w:themeColor="background1"/>
                          </w:rPr>
                          <w:t>2</w:t>
                        </w:r>
                        <w:r>
                          <w:rPr>
                            <w:color w:val="FFFFFF" w:themeColor="background1"/>
                          </w:rPr>
                          <w:fldChar w:fldCharType="end"/>
                        </w:r>
                      </w:p>
                      <w:p w14:paraId="63863031" w14:textId="77777777" w:rsidR="002E3A38" w:rsidRDefault="002E3A38"/>
                    </w:txbxContent>
                  </v:textbox>
                  <w10:wrap anchorx="margin" anchory="margin"/>
                </v:shape>
              </w:pict>
            </mc:Fallback>
          </mc:AlternateContent>
        </w:r>
      </w:sdtContent>
    </w:sdt>
    <w:r w:rsidR="00050AC1">
      <w:rPr>
        <w:rFonts w:ascii="Trebuchet MS" w:hAnsi="Trebuchet MS"/>
        <w:noProof/>
        <w:sz w:val="16"/>
        <w:szCs w:val="16"/>
      </w:rPr>
      <w:drawing>
        <wp:inline distT="0" distB="0" distL="0" distR="0" wp14:anchorId="75A25A90" wp14:editId="01D31E6D">
          <wp:extent cx="1666875" cy="882949"/>
          <wp:effectExtent l="0" t="0" r="0" b="0"/>
          <wp:docPr id="2" name="Imagen 2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Text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4720" cy="887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50AC1">
      <w:t xml:space="preserve">                                                                     </w:t>
    </w:r>
    <w:r w:rsidR="002E3A38">
      <w:t xml:space="preserve">                                                                                                                </w:t>
    </w:r>
    <w:r w:rsidR="00050AC1">
      <w:t xml:space="preserve">                </w:t>
    </w:r>
    <w:r w:rsidR="00050AC1">
      <w:rPr>
        <w:noProof/>
      </w:rPr>
      <w:drawing>
        <wp:inline distT="0" distB="0" distL="0" distR="0" wp14:anchorId="70792A44" wp14:editId="250CF503">
          <wp:extent cx="704850" cy="704850"/>
          <wp:effectExtent l="0" t="0" r="0" b="0"/>
          <wp:docPr id="1" name="Imagen 1" descr="Imagen que contiene 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Imagen que contiene Logotip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50AC1">
      <w:t xml:space="preserve">                                                                                                                                                                             </w:t>
    </w:r>
  </w:p>
  <w:p w14:paraId="744D5D17" w14:textId="629B4DB4" w:rsidR="00050AC1" w:rsidRDefault="00050AC1">
    <w:pPr>
      <w:pStyle w:val="Encabezado"/>
    </w:pPr>
  </w:p>
  <w:p w14:paraId="09B3E21F" w14:textId="77777777" w:rsidR="00050AC1" w:rsidRDefault="00050AC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AC1"/>
    <w:rsid w:val="00050AC1"/>
    <w:rsid w:val="000A77B1"/>
    <w:rsid w:val="000B1318"/>
    <w:rsid w:val="000D300A"/>
    <w:rsid w:val="0012271D"/>
    <w:rsid w:val="00133AD6"/>
    <w:rsid w:val="001610F9"/>
    <w:rsid w:val="001F6473"/>
    <w:rsid w:val="0020449A"/>
    <w:rsid w:val="00247EC0"/>
    <w:rsid w:val="002523BD"/>
    <w:rsid w:val="002D17EC"/>
    <w:rsid w:val="002E3A38"/>
    <w:rsid w:val="003071B4"/>
    <w:rsid w:val="0032060E"/>
    <w:rsid w:val="00362C74"/>
    <w:rsid w:val="003B536C"/>
    <w:rsid w:val="004167B6"/>
    <w:rsid w:val="00492580"/>
    <w:rsid w:val="004D7A37"/>
    <w:rsid w:val="00663ACC"/>
    <w:rsid w:val="00773E2F"/>
    <w:rsid w:val="00950896"/>
    <w:rsid w:val="009D10D4"/>
    <w:rsid w:val="00A0225C"/>
    <w:rsid w:val="00A2659F"/>
    <w:rsid w:val="00A6139A"/>
    <w:rsid w:val="00A967C1"/>
    <w:rsid w:val="00B24ECE"/>
    <w:rsid w:val="00B55C76"/>
    <w:rsid w:val="00CA3A12"/>
    <w:rsid w:val="00CE045F"/>
    <w:rsid w:val="00CF42BC"/>
    <w:rsid w:val="00DC2EFD"/>
    <w:rsid w:val="00DF1FBC"/>
    <w:rsid w:val="00E16904"/>
    <w:rsid w:val="00E24A65"/>
    <w:rsid w:val="00F1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A5079D"/>
  <w15:chartTrackingRefBased/>
  <w15:docId w15:val="{0E6C3305-DCAD-4490-A966-D5AFF594B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0A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0AC1"/>
  </w:style>
  <w:style w:type="paragraph" w:styleId="Piedepgina">
    <w:name w:val="footer"/>
    <w:basedOn w:val="Normal"/>
    <w:link w:val="PiedepginaCar"/>
    <w:uiPriority w:val="99"/>
    <w:unhideWhenUsed/>
    <w:rsid w:val="00050A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AC1"/>
  </w:style>
  <w:style w:type="table" w:styleId="Tablaconcuadrcula">
    <w:name w:val="Table Grid"/>
    <w:basedOn w:val="Tablanormal"/>
    <w:uiPriority w:val="39"/>
    <w:rsid w:val="002E3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17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CC15A7298A90439893BE275D6906A9" ma:contentTypeVersion="3" ma:contentTypeDescription="Crear nuevo documento." ma:contentTypeScope="" ma:versionID="bd47839d80f0a2591cc61b8a328b1d2a">
  <xsd:schema xmlns:xsd="http://www.w3.org/2001/XMLSchema" xmlns:xs="http://www.w3.org/2001/XMLSchema" xmlns:p="http://schemas.microsoft.com/office/2006/metadata/properties" xmlns:ns2="70b1c51b-e855-41a6-9d69-0f85cca6a63e" targetNamespace="http://schemas.microsoft.com/office/2006/metadata/properties" ma:root="true" ma:fieldsID="1451ea57bd539d59eb0768d02d83123c" ns2:_="">
    <xsd:import namespace="70b1c51b-e855-41a6-9d69-0f85cca6a6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1c51b-e855-41a6-9d69-0f85cca6a6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F3AD28C-731A-47F8-A51D-7A75BCF06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1c51b-e855-41a6-9d69-0f85cca6a6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991385-CA00-493D-90DD-1508AB567C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D09A93B-C601-49CA-A98D-34FA450B1EF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PALOMA HERNANDEZ GRANDE</dc:creator>
  <cp:keywords/>
  <dc:description/>
  <cp:lastModifiedBy>PALOMA HERNANDEZ GRANDE</cp:lastModifiedBy>
  <cp:revision>2</cp:revision>
  <dcterms:created xsi:type="dcterms:W3CDTF">2025-12-05T12:13:00Z</dcterms:created>
  <dcterms:modified xsi:type="dcterms:W3CDTF">2025-12-05T12:13:00Z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0x010100ADCC15A7298A90439893BE275D6906A9</vt:lpwstr>
  </property>
</Properties>
</file>